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13" w:rsidRDefault="00A607BF" w:rsidP="00DB1313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 </w:t>
      </w:r>
    </w:p>
    <w:p w:rsidR="00A607BF" w:rsidRPr="00A607BF" w:rsidRDefault="00A607BF" w:rsidP="00A607BF">
      <w:pPr>
        <w:jc w:val="center"/>
        <w:outlineLvl w:val="0"/>
        <w:rPr>
          <w:b/>
        </w:rPr>
      </w:pPr>
      <w:r w:rsidRPr="00A607BF">
        <w:rPr>
          <w:b/>
        </w:rPr>
        <w:t>ГОДОВОЙ ОТЧЕТ</w:t>
      </w:r>
    </w:p>
    <w:p w:rsidR="00A607BF" w:rsidRPr="00A607BF" w:rsidRDefault="00A607BF" w:rsidP="00A607BF">
      <w:pPr>
        <w:jc w:val="center"/>
        <w:rPr>
          <w:b/>
        </w:rPr>
      </w:pPr>
      <w:r w:rsidRPr="00A607BF">
        <w:rPr>
          <w:b/>
        </w:rPr>
        <w:t>об исполнении предмета Договора на управление, содержание и ремонт многоквартирного дома 25 корпус 1 по улице Беринга</w:t>
      </w:r>
    </w:p>
    <w:p w:rsidR="00A607BF" w:rsidRPr="0086363D" w:rsidRDefault="00A607BF" w:rsidP="00A607BF">
      <w:pPr>
        <w:jc w:val="center"/>
        <w:rPr>
          <w:b/>
        </w:rPr>
      </w:pPr>
      <w:bookmarkStart w:id="0" w:name="_GoBack"/>
      <w:r w:rsidRPr="0086363D">
        <w:rPr>
          <w:b/>
        </w:rPr>
        <w:t>за 20</w:t>
      </w:r>
      <w:r w:rsidR="004110BA" w:rsidRPr="0086363D">
        <w:rPr>
          <w:b/>
        </w:rPr>
        <w:t>2</w:t>
      </w:r>
      <w:r w:rsidR="00E67277" w:rsidRPr="0086363D">
        <w:rPr>
          <w:b/>
        </w:rPr>
        <w:t>1</w:t>
      </w:r>
      <w:r w:rsidRPr="0086363D">
        <w:rPr>
          <w:b/>
        </w:rPr>
        <w:t xml:space="preserve"> год</w:t>
      </w:r>
    </w:p>
    <w:bookmarkEnd w:id="0"/>
    <w:p w:rsidR="00A607BF" w:rsidRPr="00E67277" w:rsidRDefault="00A607BF" w:rsidP="00A607BF">
      <w:pPr>
        <w:rPr>
          <w:b/>
          <w:color w:val="FF0000"/>
        </w:rPr>
      </w:pPr>
      <w:r w:rsidRPr="00E67277">
        <w:rPr>
          <w:b/>
          <w:color w:val="FF0000"/>
        </w:rPr>
        <w:t xml:space="preserve"> </w:t>
      </w:r>
    </w:p>
    <w:p w:rsidR="00E67277" w:rsidRPr="00E67277" w:rsidRDefault="00E67277" w:rsidP="00E67277">
      <w:pPr>
        <w:suppressAutoHyphens/>
        <w:rPr>
          <w:b/>
          <w:sz w:val="20"/>
          <w:szCs w:val="20"/>
        </w:rPr>
      </w:pPr>
      <w:r w:rsidRPr="00E67277">
        <w:rPr>
          <w:b/>
          <w:sz w:val="20"/>
          <w:szCs w:val="20"/>
        </w:rPr>
        <w:t>1.Выполненные работы и оказанные  услуги по Управлению:</w:t>
      </w:r>
    </w:p>
    <w:p w:rsidR="00E67277" w:rsidRPr="00E67277" w:rsidRDefault="00E67277" w:rsidP="00E67277">
      <w:pPr>
        <w:suppressAutoHyphens/>
        <w:jc w:val="both"/>
        <w:outlineLvl w:val="0"/>
        <w:rPr>
          <w:sz w:val="20"/>
          <w:szCs w:val="20"/>
        </w:rPr>
      </w:pPr>
      <w:r w:rsidRPr="00E67277">
        <w:rPr>
          <w:sz w:val="20"/>
          <w:szCs w:val="20"/>
        </w:rPr>
        <w:t xml:space="preserve"> </w:t>
      </w:r>
      <w:bookmarkStart w:id="1" w:name="_Hlk67928270"/>
      <w:r w:rsidRPr="00E67277">
        <w:rPr>
          <w:sz w:val="20"/>
          <w:szCs w:val="20"/>
        </w:rPr>
        <w:t xml:space="preserve">1.1 Выбраны Обслуживающие, </w:t>
      </w:r>
      <w:proofErr w:type="spellStart"/>
      <w:r w:rsidRPr="00E67277">
        <w:rPr>
          <w:sz w:val="20"/>
          <w:szCs w:val="20"/>
        </w:rPr>
        <w:t>Ресурсоснабжающие</w:t>
      </w:r>
      <w:proofErr w:type="spellEnd"/>
      <w:r w:rsidRPr="00E67277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  <w:bookmarkEnd w:id="1"/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rFonts w:ascii="Arial" w:hAnsi="Arial"/>
          <w:sz w:val="20"/>
          <w:szCs w:val="20"/>
        </w:rPr>
      </w:pPr>
      <w:r w:rsidRPr="00E67277">
        <w:rPr>
          <w:sz w:val="20"/>
          <w:szCs w:val="20"/>
        </w:rPr>
        <w:t>Договор теплоснабжения в горячей воде ПАО "ТГК-1";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энергоснабжения с АО «ПСК»;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отпуск питьевой воды и водоотведения с ГУП «ВОДОКАНАЛ САНКТ-ПЕТЕРБУРГА;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с ООО «Охранная организация «К-2» на охрану общего имущества;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об оказании услуг связи для целей кабельного вещания ООО «СМК» Спецтехника»;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техническое обслуживание лифтов ООО "ПРОМИС-лифт", ООО «</w:t>
      </w:r>
      <w:proofErr w:type="spellStart"/>
      <w:r w:rsidRPr="00E67277">
        <w:rPr>
          <w:sz w:val="20"/>
          <w:szCs w:val="20"/>
        </w:rPr>
        <w:t>Профреммонтаж</w:t>
      </w:r>
      <w:proofErr w:type="spellEnd"/>
      <w:r w:rsidRPr="00E67277">
        <w:rPr>
          <w:sz w:val="20"/>
          <w:szCs w:val="20"/>
        </w:rPr>
        <w:t>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техническое освидетельствование ООО ИЦ "</w:t>
      </w:r>
      <w:proofErr w:type="spellStart"/>
      <w:r w:rsidRPr="00E67277">
        <w:rPr>
          <w:sz w:val="20"/>
          <w:szCs w:val="20"/>
        </w:rPr>
        <w:t>Ликон</w:t>
      </w:r>
      <w:proofErr w:type="spellEnd"/>
      <w:r w:rsidRPr="00E67277">
        <w:rPr>
          <w:sz w:val="20"/>
          <w:szCs w:val="20"/>
        </w:rPr>
        <w:t>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E67277">
        <w:rPr>
          <w:sz w:val="20"/>
          <w:szCs w:val="20"/>
        </w:rPr>
        <w:t>ПрофСервис</w:t>
      </w:r>
      <w:proofErr w:type="spellEnd"/>
      <w:r w:rsidRPr="00E67277">
        <w:rPr>
          <w:sz w:val="20"/>
          <w:szCs w:val="20"/>
        </w:rPr>
        <w:t xml:space="preserve">; 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E67277">
        <w:rPr>
          <w:sz w:val="20"/>
          <w:szCs w:val="20"/>
        </w:rPr>
        <w:t>дымоудаления</w:t>
      </w:r>
      <w:proofErr w:type="spellEnd"/>
      <w:r w:rsidRPr="00E67277">
        <w:rPr>
          <w:sz w:val="20"/>
          <w:szCs w:val="20"/>
        </w:rPr>
        <w:t xml:space="preserve"> дома (АППЗ) с ООО «</w:t>
      </w:r>
      <w:proofErr w:type="spellStart"/>
      <w:r w:rsidRPr="00E67277">
        <w:rPr>
          <w:sz w:val="20"/>
          <w:szCs w:val="20"/>
        </w:rPr>
        <w:t>ПрофСервис</w:t>
      </w:r>
      <w:proofErr w:type="spellEnd"/>
      <w:r w:rsidRPr="00E67277">
        <w:rPr>
          <w:sz w:val="20"/>
          <w:szCs w:val="20"/>
        </w:rPr>
        <w:t>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обслуживание системы диспетчеризации инженерного оборудования МКД (ОДС) с   ООО «</w:t>
      </w:r>
      <w:proofErr w:type="spellStart"/>
      <w:r w:rsidRPr="00E67277">
        <w:rPr>
          <w:sz w:val="20"/>
          <w:szCs w:val="20"/>
        </w:rPr>
        <w:t>ПрофСервис</w:t>
      </w:r>
      <w:proofErr w:type="spellEnd"/>
      <w:r w:rsidRPr="00E67277">
        <w:rPr>
          <w:sz w:val="20"/>
          <w:szCs w:val="20"/>
        </w:rPr>
        <w:t>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contextualSpacing/>
        <w:rPr>
          <w:sz w:val="20"/>
          <w:szCs w:val="20"/>
        </w:rPr>
      </w:pPr>
      <w:r w:rsidRPr="00E67277">
        <w:rPr>
          <w:sz w:val="20"/>
          <w:szCs w:val="20"/>
        </w:rPr>
        <w:t>Договор на обслуживание системы видеонаблюдения с ООО «</w:t>
      </w:r>
      <w:proofErr w:type="spellStart"/>
      <w:r w:rsidRPr="00E67277">
        <w:rPr>
          <w:sz w:val="20"/>
          <w:szCs w:val="20"/>
        </w:rPr>
        <w:t>ПрофСервис</w:t>
      </w:r>
      <w:proofErr w:type="spellEnd"/>
      <w:r w:rsidRPr="00E67277">
        <w:rPr>
          <w:sz w:val="20"/>
          <w:szCs w:val="20"/>
        </w:rPr>
        <w:t>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оказание услуг по профилактической дезинфекции (дератизация) с АО "Станция профилактической дезинфекции";</w:t>
      </w:r>
      <w:r w:rsidRPr="00E67277">
        <w:t xml:space="preserve"> </w:t>
      </w:r>
      <w:proofErr w:type="spellStart"/>
      <w:r w:rsidRPr="00E67277">
        <w:rPr>
          <w:sz w:val="20"/>
          <w:szCs w:val="20"/>
        </w:rPr>
        <w:t>санэпидемиологических</w:t>
      </w:r>
      <w:proofErr w:type="spellEnd"/>
      <w:r w:rsidRPr="00E67277">
        <w:rPr>
          <w:sz w:val="20"/>
          <w:szCs w:val="20"/>
        </w:rPr>
        <w:t xml:space="preserve"> услуг с ФБУЗ "ЦЕНТР ГИГИЕНЫ И ЭПИДЕМИОЛОГИИ В ГОРОДЕ САНКТ-ПЕТЕРБУРГ" (взятие проб);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"СТАКС-Вектор";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 xml:space="preserve">Договор на предоставление </w:t>
      </w:r>
      <w:proofErr w:type="spellStart"/>
      <w:r w:rsidRPr="00E67277">
        <w:rPr>
          <w:sz w:val="20"/>
          <w:szCs w:val="20"/>
        </w:rPr>
        <w:t>клининговых</w:t>
      </w:r>
      <w:proofErr w:type="spellEnd"/>
      <w:r w:rsidRPr="00E67277">
        <w:rPr>
          <w:sz w:val="20"/>
          <w:szCs w:val="20"/>
        </w:rPr>
        <w:t xml:space="preserve"> услуг с ООО «</w:t>
      </w:r>
      <w:proofErr w:type="spellStart"/>
      <w:r w:rsidRPr="00E67277">
        <w:rPr>
          <w:sz w:val="20"/>
          <w:szCs w:val="20"/>
        </w:rPr>
        <w:t>ПрофУборка</w:t>
      </w:r>
      <w:proofErr w:type="spellEnd"/>
      <w:r w:rsidRPr="00E67277">
        <w:rPr>
          <w:sz w:val="20"/>
          <w:szCs w:val="20"/>
        </w:rPr>
        <w:t xml:space="preserve">» (санитарное содержание МОП и придомовой территории; 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</w:pPr>
      <w:r w:rsidRPr="00E67277">
        <w:rPr>
          <w:sz w:val="20"/>
          <w:szCs w:val="20"/>
        </w:rPr>
        <w:t>Договор страхования гражданской ответственности юридических и физических лиц: АО «Ингосстрах</w:t>
      </w:r>
      <w:r w:rsidRPr="00E67277">
        <w:t>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</w:pPr>
      <w:r w:rsidRPr="00E67277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с ООО "П.А.К.Т. (радиовещание)";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обслуживания ИТП ООО «</w:t>
      </w:r>
      <w:proofErr w:type="spellStart"/>
      <w:r w:rsidRPr="00E67277">
        <w:rPr>
          <w:sz w:val="20"/>
          <w:szCs w:val="20"/>
        </w:rPr>
        <w:t>Энет</w:t>
      </w:r>
      <w:proofErr w:type="spellEnd"/>
      <w:r w:rsidRPr="00E67277">
        <w:rPr>
          <w:sz w:val="20"/>
          <w:szCs w:val="20"/>
        </w:rPr>
        <w:t>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Договоры на техническое обслуживание пожарных станций, системы трубопроводов ГВС, ХВС, обслуживанию и диагностике насосов и других инженерных систем, аварийно-диспетчерские услуги с ООО «</w:t>
      </w:r>
      <w:proofErr w:type="spellStart"/>
      <w:r w:rsidRPr="00E67277">
        <w:rPr>
          <w:sz w:val="20"/>
          <w:szCs w:val="20"/>
        </w:rPr>
        <w:t>СервисСтрой</w:t>
      </w:r>
      <w:proofErr w:type="spellEnd"/>
      <w:r w:rsidRPr="00E67277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 и т.п.;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по проверке противопожарного водопровода с ООО «Пожарный техник»;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по проверке технического состояния вентиляционных каналов с ООО «Трубочист»;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  <w:tab w:val="left" w:pos="360"/>
        </w:tabs>
        <w:suppressAutoHyphens/>
        <w:ind w:left="284" w:hanging="284"/>
        <w:contextualSpacing/>
        <w:jc w:val="both"/>
      </w:pPr>
      <w:bookmarkStart w:id="2" w:name="_Hlk67933006"/>
      <w:r w:rsidRPr="00E67277">
        <w:rPr>
          <w:sz w:val="18"/>
          <w:szCs w:val="18"/>
        </w:rPr>
        <w:t xml:space="preserve">Договор выполнения подрядных работ с ИП </w:t>
      </w:r>
      <w:proofErr w:type="spellStart"/>
      <w:r w:rsidRPr="00E67277">
        <w:rPr>
          <w:sz w:val="18"/>
          <w:szCs w:val="18"/>
        </w:rPr>
        <w:t>Жминько</w:t>
      </w:r>
      <w:proofErr w:type="spellEnd"/>
      <w:r w:rsidRPr="00E67277">
        <w:rPr>
          <w:sz w:val="18"/>
          <w:szCs w:val="18"/>
        </w:rPr>
        <w:t xml:space="preserve"> В.М.; с ООО "ЗИТАЛ", </w:t>
      </w:r>
      <w:bookmarkEnd w:id="2"/>
      <w:r w:rsidRPr="00E67277">
        <w:rPr>
          <w:sz w:val="18"/>
          <w:szCs w:val="18"/>
        </w:rPr>
        <w:t xml:space="preserve">с ИП </w:t>
      </w:r>
      <w:proofErr w:type="spellStart"/>
      <w:r w:rsidRPr="00E67277">
        <w:rPr>
          <w:sz w:val="18"/>
          <w:szCs w:val="18"/>
        </w:rPr>
        <w:t>Гузеев</w:t>
      </w:r>
      <w:proofErr w:type="spellEnd"/>
      <w:r w:rsidRPr="00E67277">
        <w:rPr>
          <w:sz w:val="18"/>
          <w:szCs w:val="18"/>
        </w:rPr>
        <w:t xml:space="preserve"> Е.Б., с ИП </w:t>
      </w:r>
      <w:proofErr w:type="gramStart"/>
      <w:r w:rsidRPr="00E67277">
        <w:rPr>
          <w:sz w:val="18"/>
          <w:szCs w:val="18"/>
        </w:rPr>
        <w:t>Коновалов</w:t>
      </w:r>
      <w:proofErr w:type="gramEnd"/>
      <w:r w:rsidRPr="00E67277">
        <w:rPr>
          <w:sz w:val="18"/>
          <w:szCs w:val="18"/>
        </w:rPr>
        <w:t xml:space="preserve"> ПА, договор выполнения работ по техническому обслуживанию на системах отопления (промывки) и т.п. с ИП Горшков О.И.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обслуживание и сопровождения программы бухгалтерского учета 1С с ООО "КВАРТА-С»; предоставление в пользования ККТ с ООО "КВАНТУМ"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 xml:space="preserve">Договор на поставку с ООО "КОМУС", 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оказания услуг по очистке и замене ковровых покрытий с ООО "ЛИНДСТРЕМ"</w:t>
      </w:r>
      <w:r w:rsidR="00737A14">
        <w:rPr>
          <w:sz w:val="20"/>
          <w:szCs w:val="20"/>
        </w:rPr>
        <w:t>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обслуживание системы ЭДО ФНС, СЭД ПФР, ЭДО ФСГС</w:t>
      </w:r>
      <w:r w:rsidRPr="00E67277">
        <w:rPr>
          <w:sz w:val="20"/>
          <w:szCs w:val="20"/>
          <w:highlight w:val="yellow"/>
        </w:rPr>
        <w:t>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  <w:tab w:val="left" w:pos="360"/>
        </w:tabs>
        <w:suppressAutoHyphens/>
        <w:ind w:left="284" w:hanging="284"/>
        <w:contextualSpacing/>
        <w:jc w:val="both"/>
        <w:rPr>
          <w:sz w:val="20"/>
          <w:szCs w:val="20"/>
        </w:rPr>
      </w:pPr>
      <w:r w:rsidRPr="00E67277">
        <w:rPr>
          <w:sz w:val="20"/>
          <w:szCs w:val="20"/>
        </w:rPr>
        <w:t>Договор на обслуживание оргтехники с ООО "СЕРВИС ГРУПП";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contextualSpacing/>
        <w:rPr>
          <w:sz w:val="20"/>
          <w:szCs w:val="20"/>
        </w:rPr>
      </w:pPr>
      <w:r w:rsidRPr="00E67277">
        <w:rPr>
          <w:sz w:val="20"/>
          <w:szCs w:val="20"/>
        </w:rPr>
        <w:t>Договор оказания услуг по предоставлению сведений и ЕГРН с ООО "Решение";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contextualSpacing/>
        <w:rPr>
          <w:sz w:val="20"/>
          <w:szCs w:val="20"/>
        </w:rPr>
      </w:pPr>
      <w:r w:rsidRPr="00E67277">
        <w:rPr>
          <w:sz w:val="20"/>
          <w:szCs w:val="20"/>
        </w:rPr>
        <w:t>Договор на оказание услуг связи с ПАО "</w:t>
      </w:r>
      <w:proofErr w:type="spellStart"/>
      <w:r w:rsidRPr="00E67277">
        <w:rPr>
          <w:sz w:val="20"/>
          <w:szCs w:val="20"/>
        </w:rPr>
        <w:t>Вымпелком</w:t>
      </w:r>
      <w:proofErr w:type="spellEnd"/>
      <w:r w:rsidRPr="00E67277">
        <w:rPr>
          <w:sz w:val="20"/>
          <w:szCs w:val="20"/>
        </w:rPr>
        <w:t>", ПАО "Ростелеком", АО "</w:t>
      </w:r>
      <w:proofErr w:type="gramStart"/>
      <w:r w:rsidRPr="00E67277">
        <w:rPr>
          <w:sz w:val="20"/>
          <w:szCs w:val="20"/>
        </w:rPr>
        <w:t>ЭР-ТЕЛЕКОМ</w:t>
      </w:r>
      <w:proofErr w:type="gramEnd"/>
      <w:r w:rsidRPr="00E67277">
        <w:rPr>
          <w:sz w:val="20"/>
          <w:szCs w:val="20"/>
        </w:rPr>
        <w:t xml:space="preserve"> ХОЛДИНГ"</w:t>
      </w:r>
    </w:p>
    <w:p w:rsidR="00E67277" w:rsidRPr="00E67277" w:rsidRDefault="00E67277" w:rsidP="00E67277">
      <w:pPr>
        <w:numPr>
          <w:ilvl w:val="0"/>
          <w:numId w:val="9"/>
        </w:numPr>
        <w:tabs>
          <w:tab w:val="num" w:pos="0"/>
          <w:tab w:val="left" w:pos="284"/>
        </w:tabs>
        <w:suppressAutoHyphens/>
        <w:ind w:left="284" w:hanging="284"/>
        <w:contextualSpacing/>
        <w:rPr>
          <w:sz w:val="20"/>
          <w:szCs w:val="20"/>
        </w:rPr>
      </w:pPr>
      <w:r w:rsidRPr="00E67277">
        <w:rPr>
          <w:sz w:val="20"/>
          <w:szCs w:val="20"/>
        </w:rPr>
        <w:t>Договор на оказание услуг по обучению и повышению квалификации сотрудников с ЧОУ ДПО "УЧЕБНЫЙ ЦЕНТР "ПРОГРЕСС".</w:t>
      </w:r>
    </w:p>
    <w:p w:rsidR="00A607BF" w:rsidRPr="00A607BF" w:rsidRDefault="00A607BF" w:rsidP="00A607BF">
      <w:pPr>
        <w:outlineLvl w:val="0"/>
        <w:rPr>
          <w:sz w:val="20"/>
          <w:szCs w:val="20"/>
        </w:rPr>
      </w:pPr>
      <w:r w:rsidRPr="00A607BF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1.3.Юридическое сопровождение.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1.4.Управление общим имуществом.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1.5.Начисление квартирной платы и ведение бухгалтерского, статисти</w:t>
      </w:r>
      <w:r w:rsidR="00703E62">
        <w:rPr>
          <w:sz w:val="20"/>
          <w:szCs w:val="20"/>
        </w:rPr>
        <w:t>ческого и экономического учета.</w:t>
      </w:r>
    </w:p>
    <w:p w:rsidR="00A607BF" w:rsidRPr="00A607BF" w:rsidRDefault="00A607BF" w:rsidP="00A607BF">
      <w:pPr>
        <w:rPr>
          <w:sz w:val="20"/>
          <w:szCs w:val="20"/>
        </w:rPr>
      </w:pPr>
      <w:r w:rsidRPr="00A607BF">
        <w:rPr>
          <w:sz w:val="20"/>
          <w:szCs w:val="20"/>
        </w:rPr>
        <w:t>1.6.Прием и рассмотрение обращений и жалоб, выдача справок.</w:t>
      </w:r>
    </w:p>
    <w:p w:rsidR="002025A5" w:rsidRDefault="00A607BF" w:rsidP="002025A5">
      <w:pPr>
        <w:rPr>
          <w:sz w:val="20"/>
          <w:szCs w:val="20"/>
        </w:rPr>
      </w:pPr>
      <w:r w:rsidRPr="00A607BF"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7587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noWrap/>
            <w:vAlign w:val="bottom"/>
            <w:hideMark/>
          </w:tcPr>
          <w:p w:rsidR="002025A5" w:rsidRDefault="003243DE" w:rsidP="002134C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34C4">
              <w:rPr>
                <w:rFonts w:ascii="Arial" w:hAnsi="Arial" w:cs="Arial"/>
                <w:sz w:val="20"/>
                <w:szCs w:val="20"/>
                <w:lang w:eastAsia="en-US"/>
              </w:rPr>
              <w:t xml:space="preserve">1 </w:t>
            </w:r>
            <w:r w:rsidR="00703E62" w:rsidRPr="002134C4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2134C4" w:rsidRP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92</w:t>
            </w:r>
            <w:r w:rsidR="002025A5" w:rsidRPr="002134C4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2134C4" w:rsidRP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791</w:t>
            </w:r>
            <w:r w:rsidR="002025A5" w:rsidRPr="002134C4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134C4" w:rsidRP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  <w:r w:rsidR="004110BA" w:rsidRP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</w:tr>
    </w:tbl>
    <w:p w:rsidR="002025A5" w:rsidRDefault="002025A5" w:rsidP="002025A5">
      <w:pPr>
        <w:rPr>
          <w:sz w:val="20"/>
          <w:szCs w:val="20"/>
        </w:rPr>
      </w:pPr>
    </w:p>
    <w:p w:rsidR="002025A5" w:rsidRDefault="002025A5" w:rsidP="002025A5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2025A5" w:rsidRDefault="002025A5" w:rsidP="002025A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2025A5" w:rsidRDefault="002025A5" w:rsidP="00DB1313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2025A5" w:rsidRDefault="002025A5" w:rsidP="00DB1313">
      <w:pPr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2025A5" w:rsidRDefault="002025A5" w:rsidP="00DB1313">
      <w:pPr>
        <w:tabs>
          <w:tab w:val="left" w:pos="720"/>
          <w:tab w:val="left" w:pos="900"/>
        </w:tabs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водозапорная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2.3.2.Систематический контроль состояния фланцев, фитингов, прокладок, водозапорной,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2025A5" w:rsidRDefault="002025A5" w:rsidP="002025A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4A0" w:firstRow="1" w:lastRow="0" w:firstColumn="1" w:lastColumn="0" w:noHBand="0" w:noVBand="1"/>
      </w:tblPr>
      <w:tblGrid>
        <w:gridCol w:w="7585"/>
        <w:gridCol w:w="1727"/>
      </w:tblGrid>
      <w:tr w:rsidR="002025A5" w:rsidTr="002025A5">
        <w:trPr>
          <w:trHeight w:val="675"/>
        </w:trPr>
        <w:tc>
          <w:tcPr>
            <w:tcW w:w="7585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общего имущества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Pr="002134C4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АППЗ составили:</w:t>
            </w:r>
            <w:r w:rsidR="002134C4" w:rsidRPr="002134C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27" w:type="dxa"/>
            <w:noWrap/>
            <w:vAlign w:val="bottom"/>
          </w:tcPr>
          <w:p w:rsidR="002025A5" w:rsidRDefault="004110B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749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070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98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2134C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268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53FD3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75</w:t>
            </w:r>
          </w:p>
        </w:tc>
      </w:tr>
    </w:tbl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2025A5" w:rsidRDefault="002025A5" w:rsidP="002025A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2025A5" w:rsidRDefault="002025A5" w:rsidP="002025A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2025A5" w:rsidRDefault="002025A5" w:rsidP="002025A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2025A5" w:rsidRDefault="002025A5" w:rsidP="002025A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2025A5" w:rsidRDefault="002025A5" w:rsidP="002025A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текущему ремонту общего имущества составили: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134C4" w:rsidP="002134C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03E62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="004110BA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360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68</w:t>
            </w:r>
          </w:p>
        </w:tc>
      </w:tr>
    </w:tbl>
    <w:p w:rsidR="002025A5" w:rsidRDefault="002025A5" w:rsidP="002025A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2025A5" w:rsidRDefault="002025A5" w:rsidP="002025A5">
      <w:pPr>
        <w:numPr>
          <w:ilvl w:val="0"/>
          <w:numId w:val="7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2025A5" w:rsidRDefault="002025A5" w:rsidP="002025A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9734BF" w:rsidRDefault="009734BF" w:rsidP="009734BF">
      <w:pPr>
        <w:jc w:val="both"/>
        <w:rPr>
          <w:rFonts w:cs="Courier New"/>
          <w:w w:val="90"/>
          <w:sz w:val="20"/>
          <w:szCs w:val="20"/>
        </w:rPr>
      </w:pP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2025A5" w:rsidRDefault="002025A5" w:rsidP="002025A5">
      <w:pPr>
        <w:numPr>
          <w:ilvl w:val="0"/>
          <w:numId w:val="8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2025A5" w:rsidTr="002025A5">
        <w:trPr>
          <w:trHeight w:val="345"/>
        </w:trPr>
        <w:tc>
          <w:tcPr>
            <w:tcW w:w="6134" w:type="dxa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134C4" w:rsidP="002134C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269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727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2</w:t>
            </w:r>
            <w:r w:rsidR="004E4AB6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</w:tr>
    </w:tbl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2.7.3.Проверка системы вентиляции и технических помещений на загазованность и предъявление ГРО «ПетербургГаз».  </w:t>
      </w:r>
    </w:p>
    <w:p w:rsidR="002025A5" w:rsidRDefault="002025A5" w:rsidP="002025A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2025A5" w:rsidRDefault="009734BF" w:rsidP="002025A5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2025A5" w:rsidRDefault="002025A5" w:rsidP="002025A5">
      <w:pPr>
        <w:rPr>
          <w:rFonts w:ascii="Arial" w:hAnsi="Arial"/>
          <w:b/>
          <w:bCs/>
          <w:sz w:val="18"/>
          <w:szCs w:val="18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2205"/>
        <w:gridCol w:w="3929"/>
        <w:gridCol w:w="1396"/>
        <w:gridCol w:w="1227"/>
        <w:gridCol w:w="557"/>
      </w:tblGrid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лифтов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Pr="002134C4" w:rsidRDefault="002134C4" w:rsidP="002134C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793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4E4AB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  <w:r w:rsidR="004E4AB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4E4AB6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обслуживанию ПЗУ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A607BF" w:rsidP="002134C4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 w:rsidR="009336E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796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2385"/>
        </w:trPr>
        <w:tc>
          <w:tcPr>
            <w:tcW w:w="6134" w:type="dxa"/>
            <w:gridSpan w:val="2"/>
            <w:vMerge w:val="restart"/>
            <w:vAlign w:val="bottom"/>
          </w:tcPr>
          <w:p w:rsidR="004C4C3E" w:rsidRDefault="004C4C3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«Опер</w:t>
            </w:r>
            <w:proofErr w:type="gramStart"/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онсьерж»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на общедомовую электроэнергию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электроэнергии составили:</w:t>
            </w: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тепла составили: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.</w:t>
            </w:r>
            <w:proofErr w:type="gramEnd"/>
          </w:p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эксплуатации приборов учета ХВС составили:</w:t>
            </w:r>
          </w:p>
        </w:tc>
        <w:tc>
          <w:tcPr>
            <w:tcW w:w="1396" w:type="dxa"/>
            <w:noWrap/>
            <w:vAlign w:val="bottom"/>
          </w:tcPr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C4C3E" w:rsidRDefault="004C4C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1 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329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021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2134C4">
              <w:rPr>
                <w:rFonts w:ascii="Arial" w:hAnsi="Arial" w:cs="Arial"/>
                <w:sz w:val="20"/>
                <w:szCs w:val="20"/>
                <w:lang w:val="en-US" w:eastAsia="en-US"/>
              </w:rPr>
              <w:t>48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2025A5" w:rsidRDefault="00220A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64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174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20A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734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40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025A5" w:rsidRDefault="002025A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051125" w:rsidP="000511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607BF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143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vMerge w:val="restart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495"/>
        </w:trPr>
        <w:tc>
          <w:tcPr>
            <w:tcW w:w="0" w:type="auto"/>
            <w:gridSpan w:val="2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gridSpan w:val="2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025A5" w:rsidRDefault="002025A5" w:rsidP="000511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191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90</w:t>
            </w:r>
          </w:p>
        </w:tc>
        <w:tc>
          <w:tcPr>
            <w:tcW w:w="0" w:type="auto"/>
            <w:vMerge/>
            <w:vAlign w:val="center"/>
            <w:hideMark/>
          </w:tcPr>
          <w:p w:rsidR="002025A5" w:rsidRDefault="002025A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радио составили:</w:t>
            </w:r>
          </w:p>
        </w:tc>
        <w:tc>
          <w:tcPr>
            <w:tcW w:w="2623" w:type="dxa"/>
            <w:gridSpan w:val="2"/>
            <w:noWrap/>
            <w:vAlign w:val="bottom"/>
            <w:hideMark/>
          </w:tcPr>
          <w:p w:rsidR="002025A5" w:rsidRDefault="002025A5" w:rsidP="000511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155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0</w:t>
            </w:r>
            <w:r w:rsidR="00220ABF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антенне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2025A5" w:rsidP="0005112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494C37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214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345"/>
        </w:trPr>
        <w:tc>
          <w:tcPr>
            <w:tcW w:w="6134" w:type="dxa"/>
            <w:gridSpan w:val="2"/>
            <w:vAlign w:val="bottom"/>
            <w:hideMark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Затраты по охране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2025A5" w:rsidRDefault="009336E7" w:rsidP="0005112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7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rFonts w:ascii="Arial" w:hAnsi="Arial" w:cs="Arial"/>
                <w:sz w:val="20"/>
                <w:szCs w:val="20"/>
                <w:lang w:val="en-US" w:eastAsia="en-US"/>
              </w:rPr>
              <w:t>960</w:t>
            </w:r>
            <w:r w:rsidR="002025A5">
              <w:rPr>
                <w:rFonts w:ascii="Arial" w:hAnsi="Arial" w:cs="Arial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2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7" w:type="dxa"/>
            <w:noWrap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510"/>
        </w:trPr>
        <w:tc>
          <w:tcPr>
            <w:tcW w:w="7530" w:type="dxa"/>
            <w:gridSpan w:val="3"/>
            <w:vAlign w:val="bottom"/>
            <w:hideMark/>
          </w:tcPr>
          <w:p w:rsidR="002025A5" w:rsidRDefault="002025A5" w:rsidP="0005112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Задолженность собственников перед УК на 31.12. 20</w:t>
            </w:r>
            <w:r w:rsidR="00220A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05112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г. -</w:t>
            </w:r>
          </w:p>
        </w:tc>
        <w:tc>
          <w:tcPr>
            <w:tcW w:w="1784" w:type="dxa"/>
            <w:gridSpan w:val="2"/>
            <w:noWrap/>
            <w:vAlign w:val="bottom"/>
            <w:hideMark/>
          </w:tcPr>
          <w:p w:rsidR="002025A5" w:rsidRDefault="00051125" w:rsidP="0005112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889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385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3</w:t>
            </w:r>
            <w:r w:rsidR="00220AB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  <w:r w:rsidR="002025A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р.</w:t>
            </w:r>
          </w:p>
        </w:tc>
      </w:tr>
      <w:tr w:rsidR="002025A5" w:rsidTr="002025A5">
        <w:trPr>
          <w:trHeight w:val="255"/>
        </w:trPr>
        <w:tc>
          <w:tcPr>
            <w:tcW w:w="2205" w:type="dxa"/>
            <w:vAlign w:val="center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3929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1396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  <w:lang w:eastAsia="en-US"/>
              </w:rPr>
            </w:pPr>
          </w:p>
        </w:tc>
        <w:tc>
          <w:tcPr>
            <w:tcW w:w="122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  <w:tc>
          <w:tcPr>
            <w:tcW w:w="557" w:type="dxa"/>
            <w:vAlign w:val="bottom"/>
          </w:tcPr>
          <w:p w:rsidR="002025A5" w:rsidRDefault="002025A5">
            <w:pPr>
              <w:spacing w:line="276" w:lineRule="auto"/>
              <w:rPr>
                <w:rFonts w:ascii="Arial" w:hAnsi="Arial" w:cs="Arial"/>
                <w:b/>
                <w:bCs/>
                <w:sz w:val="15"/>
                <w:szCs w:val="15"/>
                <w:lang w:eastAsia="en-US"/>
              </w:rPr>
            </w:pPr>
          </w:p>
        </w:tc>
      </w:tr>
    </w:tbl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2025A5" w:rsidRDefault="002025A5" w:rsidP="002025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2025A5" w:rsidTr="002025A5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D26E2D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</w:t>
            </w:r>
            <w:r w:rsidR="002025A5">
              <w:rPr>
                <w:b/>
                <w:bCs/>
                <w:sz w:val="20"/>
                <w:szCs w:val="20"/>
                <w:lang w:eastAsia="en-US"/>
              </w:rPr>
              <w:t>л. Беринга 25, корп.1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</w:t>
            </w:r>
          </w:p>
          <w:p w:rsidR="002025A5" w:rsidRDefault="002025A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454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574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07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Обслуживание АППЗ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Pr="00051125" w:rsidRDefault="002025A5" w:rsidP="00051125">
            <w:pPr>
              <w:spacing w:line="276" w:lineRule="auto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54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879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4E1AAE">
              <w:rPr>
                <w:bCs/>
                <w:sz w:val="20"/>
                <w:szCs w:val="20"/>
                <w:lang w:eastAsia="en-US"/>
              </w:rPr>
              <w:t>7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1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9336E7">
              <w:rPr>
                <w:bCs/>
                <w:sz w:val="20"/>
                <w:szCs w:val="20"/>
                <w:lang w:eastAsia="en-US"/>
              </w:rPr>
              <w:t>4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</w:t>
            </w:r>
            <w:r w:rsidR="009336E7"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886</w:t>
            </w:r>
            <w:r w:rsidR="009336E7"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6</w:t>
            </w:r>
            <w:r w:rsidR="004E1AAE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1</w:t>
            </w:r>
            <w:r w:rsidR="00051125"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773 429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50</w:t>
            </w:r>
          </w:p>
        </w:tc>
      </w:tr>
      <w:tr w:rsidR="002025A5" w:rsidTr="002025A5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2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81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690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45</w:t>
            </w:r>
          </w:p>
        </w:tc>
      </w:tr>
      <w:tr w:rsidR="002025A5" w:rsidTr="002025A5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8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7</w:t>
            </w:r>
            <w:r w:rsidR="004E1AAE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654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04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519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497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23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</w:t>
            </w:r>
            <w:r w:rsidR="00494C37">
              <w:rPr>
                <w:bCs/>
                <w:sz w:val="20"/>
                <w:szCs w:val="20"/>
                <w:lang w:eastAsia="en-US"/>
              </w:rPr>
              <w:t>7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274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67</w:t>
            </w:r>
          </w:p>
        </w:tc>
      </w:tr>
      <w:tr w:rsidR="002025A5" w:rsidTr="002025A5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>риборов учета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  </w:t>
            </w:r>
            <w:r w:rsidR="004E1AAE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252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75</w:t>
            </w:r>
          </w:p>
        </w:tc>
      </w:tr>
      <w:tr w:rsidR="002025A5" w:rsidTr="002025A5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9336E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Эксп</w:t>
            </w:r>
            <w:r w:rsidR="009336E7">
              <w:rPr>
                <w:bCs/>
                <w:sz w:val="20"/>
                <w:szCs w:val="20"/>
                <w:lang w:eastAsia="en-US"/>
              </w:rPr>
              <w:t>луатация п</w:t>
            </w:r>
            <w:r>
              <w:rPr>
                <w:bCs/>
                <w:sz w:val="20"/>
                <w:szCs w:val="20"/>
                <w:lang w:eastAsia="en-US"/>
              </w:rPr>
              <w:t xml:space="preserve">риборов учета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элект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             </w:t>
            </w:r>
            <w:r w:rsidR="00494C37" w:rsidRPr="00494C37">
              <w:rPr>
                <w:bCs/>
                <w:sz w:val="20"/>
                <w:szCs w:val="20"/>
                <w:lang w:eastAsia="en-US"/>
              </w:rPr>
              <w:t>9</w:t>
            </w:r>
            <w:r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658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56</w:t>
            </w:r>
          </w:p>
        </w:tc>
      </w:tr>
      <w:tr w:rsidR="002025A5" w:rsidTr="002025A5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Антенна (телетрансляция)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     </w:t>
            </w:r>
            <w:r w:rsidR="00BF14CC">
              <w:rPr>
                <w:bCs/>
                <w:sz w:val="20"/>
                <w:szCs w:val="20"/>
                <w:lang w:eastAsia="en-US"/>
              </w:rPr>
              <w:t>2</w:t>
            </w:r>
            <w:r w:rsidR="00E251C2">
              <w:rPr>
                <w:bCs/>
                <w:sz w:val="20"/>
                <w:szCs w:val="20"/>
                <w:lang w:eastAsia="en-US"/>
              </w:rPr>
              <w:t>5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5</w:t>
            </w:r>
            <w:r w:rsidR="004E1AAE">
              <w:rPr>
                <w:bCs/>
                <w:sz w:val="20"/>
                <w:szCs w:val="20"/>
                <w:lang w:eastAsia="en-US"/>
              </w:rPr>
              <w:t> 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417</w:t>
            </w:r>
            <w:r w:rsidR="004E1AAE"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07</w:t>
            </w:r>
          </w:p>
        </w:tc>
      </w:tr>
      <w:tr w:rsidR="002025A5" w:rsidTr="002025A5">
        <w:trPr>
          <w:trHeight w:val="47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Охрана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A5" w:rsidRDefault="002025A5" w:rsidP="0005112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 </w:t>
            </w:r>
            <w:r>
              <w:rPr>
                <w:bCs/>
                <w:sz w:val="20"/>
                <w:szCs w:val="20"/>
                <w:lang w:eastAsia="en-US"/>
              </w:rPr>
              <w:t xml:space="preserve">   5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43</w:t>
            </w:r>
            <w:r w:rsidR="00F13119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086</w:t>
            </w:r>
            <w:r>
              <w:rPr>
                <w:bCs/>
                <w:sz w:val="20"/>
                <w:szCs w:val="20"/>
                <w:lang w:eastAsia="en-US"/>
              </w:rPr>
              <w:t>,</w:t>
            </w:r>
            <w:r w:rsidR="00051125">
              <w:rPr>
                <w:bCs/>
                <w:sz w:val="20"/>
                <w:szCs w:val="20"/>
                <w:lang w:val="en-US" w:eastAsia="en-US"/>
              </w:rPr>
              <w:t>0</w:t>
            </w:r>
            <w:r w:rsidR="004E1AAE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</w:tbl>
    <w:p w:rsidR="002025A5" w:rsidRPr="00F27D3E" w:rsidRDefault="002025A5" w:rsidP="002025A5">
      <w:pPr>
        <w:tabs>
          <w:tab w:val="left" w:pos="284"/>
        </w:tabs>
        <w:jc w:val="both"/>
        <w:rPr>
          <w:sz w:val="20"/>
          <w:szCs w:val="20"/>
        </w:rPr>
      </w:pPr>
    </w:p>
    <w:sectPr w:rsidR="002025A5" w:rsidRPr="00F27D3E" w:rsidSect="009734BF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B3A"/>
    <w:multiLevelType w:val="hybridMultilevel"/>
    <w:tmpl w:val="FCA60BD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5096"/>
    <w:multiLevelType w:val="multilevel"/>
    <w:tmpl w:val="B7805D20"/>
    <w:lvl w:ilvl="0">
      <w:start w:val="1"/>
      <w:numFmt w:val="bullet"/>
      <w:lvlText w:val=""/>
      <w:lvlJc w:val="left"/>
      <w:pPr>
        <w:tabs>
          <w:tab w:val="num" w:pos="2759"/>
        </w:tabs>
        <w:ind w:left="347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24313"/>
    <w:multiLevelType w:val="multilevel"/>
    <w:tmpl w:val="066010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nsid w:val="68E159CB"/>
    <w:multiLevelType w:val="hybridMultilevel"/>
    <w:tmpl w:val="218EB632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9B"/>
    <w:rsid w:val="00047078"/>
    <w:rsid w:val="00051125"/>
    <w:rsid w:val="00053FD3"/>
    <w:rsid w:val="000D349B"/>
    <w:rsid w:val="0014496F"/>
    <w:rsid w:val="00196E07"/>
    <w:rsid w:val="002025A5"/>
    <w:rsid w:val="002134C4"/>
    <w:rsid w:val="00220ABF"/>
    <w:rsid w:val="002C5310"/>
    <w:rsid w:val="003243DE"/>
    <w:rsid w:val="0035668F"/>
    <w:rsid w:val="004110BA"/>
    <w:rsid w:val="00494C37"/>
    <w:rsid w:val="004C4C3E"/>
    <w:rsid w:val="004E1AAE"/>
    <w:rsid w:val="004E4AB6"/>
    <w:rsid w:val="00657344"/>
    <w:rsid w:val="00703E62"/>
    <w:rsid w:val="0071609B"/>
    <w:rsid w:val="00737A14"/>
    <w:rsid w:val="007D6DCD"/>
    <w:rsid w:val="0086363D"/>
    <w:rsid w:val="009336E7"/>
    <w:rsid w:val="009734BF"/>
    <w:rsid w:val="00A578A0"/>
    <w:rsid w:val="00A607BF"/>
    <w:rsid w:val="00B315AB"/>
    <w:rsid w:val="00B33B68"/>
    <w:rsid w:val="00BF14CC"/>
    <w:rsid w:val="00C53D04"/>
    <w:rsid w:val="00D26E2D"/>
    <w:rsid w:val="00D73D1C"/>
    <w:rsid w:val="00DB1313"/>
    <w:rsid w:val="00E251C2"/>
    <w:rsid w:val="00E66C9E"/>
    <w:rsid w:val="00E67277"/>
    <w:rsid w:val="00EC1286"/>
    <w:rsid w:val="00F13119"/>
    <w:rsid w:val="00F27D3E"/>
    <w:rsid w:val="00F46F70"/>
    <w:rsid w:val="00FB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4</cp:revision>
  <cp:lastPrinted>2022-07-14T10:09:00Z</cp:lastPrinted>
  <dcterms:created xsi:type="dcterms:W3CDTF">2022-07-13T13:24:00Z</dcterms:created>
  <dcterms:modified xsi:type="dcterms:W3CDTF">2022-07-14T10:14:00Z</dcterms:modified>
</cp:coreProperties>
</file>